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3" w:type="dxa"/>
        <w:tblInd w:w="284" w:type="dxa"/>
        <w:tblLook w:val="04A0"/>
      </w:tblPr>
      <w:tblGrid>
        <w:gridCol w:w="4644"/>
        <w:gridCol w:w="4759"/>
      </w:tblGrid>
      <w:tr w:rsidR="005705F8" w:rsidRPr="001F7522" w:rsidTr="00216FF2">
        <w:trPr>
          <w:trHeight w:val="3824"/>
        </w:trPr>
        <w:tc>
          <w:tcPr>
            <w:tcW w:w="4644" w:type="dxa"/>
          </w:tcPr>
          <w:p w:rsidR="005705F8" w:rsidRPr="001F7522" w:rsidRDefault="005705F8" w:rsidP="00216FF2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1F7522">
              <w:rPr>
                <w:rFonts w:ascii="Times New Roman" w:hAnsi="Times New Roman" w:cs="Times New Roman"/>
              </w:rPr>
              <w:t>АДМИНИСТРАЦИЯ</w:t>
            </w:r>
          </w:p>
          <w:p w:rsidR="005705F8" w:rsidRPr="001F7522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2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705F8" w:rsidRPr="001F7522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2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705F8" w:rsidRPr="001F7522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22">
              <w:rPr>
                <w:rFonts w:ascii="Times New Roman" w:hAnsi="Times New Roman" w:cs="Times New Roman"/>
                <w:b/>
                <w:sz w:val="28"/>
                <w:szCs w:val="28"/>
              </w:rPr>
              <w:t>САДОВЫЙ СЕЛЬСОВЕТ</w:t>
            </w:r>
          </w:p>
          <w:p w:rsidR="005705F8" w:rsidRPr="001F7522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22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5705F8" w:rsidRPr="001F7522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22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705F8" w:rsidRPr="005705F8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05F8" w:rsidRPr="001F7522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2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705F8" w:rsidRPr="005705F8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05F8" w:rsidRDefault="005705F8" w:rsidP="00216F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13.04.2018 № 33</w:t>
            </w:r>
            <w:r w:rsidRPr="001F7522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5705F8" w:rsidRPr="005705F8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05F8" w:rsidRPr="002158CE" w:rsidRDefault="005705F8" w:rsidP="00216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8CE">
              <w:rPr>
                <w:rFonts w:ascii="Times New Roman" w:hAnsi="Times New Roman"/>
                <w:sz w:val="28"/>
                <w:szCs w:val="28"/>
              </w:rPr>
              <w:t>«</w:t>
            </w:r>
            <w:r w:rsidRPr="002158CE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и дополнений в</w:t>
            </w:r>
            <w:r w:rsidR="00782523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постановление от 21.04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.2008 № 6</w:t>
            </w:r>
            <w:r w:rsidRPr="002158CE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  <w:r w:rsidRPr="002158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05F8" w:rsidRPr="001F7522" w:rsidRDefault="005705F8" w:rsidP="0057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5705F8" w:rsidRPr="001F7522" w:rsidRDefault="005705F8" w:rsidP="00216F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5F8" w:rsidRPr="002158CE" w:rsidRDefault="005705F8" w:rsidP="005705F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   </w:t>
      </w:r>
      <w:r w:rsidRPr="002158CE">
        <w:rPr>
          <w:rFonts w:ascii="Times New Roman" w:eastAsia="Times New Roman" w:hAnsi="Times New Roman"/>
          <w:bCs/>
          <w:kern w:val="32"/>
          <w:sz w:val="28"/>
          <w:szCs w:val="28"/>
        </w:rPr>
        <w:t>В соответствии с Федеральным законом от 06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.10.</w:t>
      </w:r>
      <w:r w:rsidRPr="002158CE">
        <w:rPr>
          <w:rFonts w:ascii="Times New Roman" w:eastAsia="Times New Roman" w:hAnsi="Times New Roman"/>
          <w:bCs/>
          <w:kern w:val="32"/>
          <w:sz w:val="28"/>
          <w:szCs w:val="28"/>
        </w:rPr>
        <w:t>2003 №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Pr="002158C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131 – ФЗ «Об общих принципах организации местного самоуправления в Российской Федерации», </w:t>
      </w:r>
      <w:r w:rsidRPr="002158CE">
        <w:rPr>
          <w:rFonts w:ascii="Times New Roman" w:hAnsi="Times New Roman"/>
          <w:color w:val="00000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2158C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, руководствуясь Уставом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>МО Садовый сельсовет Переволоцкого района</w:t>
      </w:r>
      <w:r w:rsidRPr="002158CE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Оренбургской области:</w:t>
      </w:r>
    </w:p>
    <w:p w:rsidR="00C90DB4" w:rsidRDefault="00C90DB4" w:rsidP="00C90DB4">
      <w:pPr>
        <w:tabs>
          <w:tab w:val="left" w:pos="113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158CE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Внести изменения и дополнения в</w:t>
      </w:r>
      <w:r w:rsidRPr="002158CE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МО Садовый сельсовет </w:t>
      </w:r>
      <w:r w:rsidRPr="002158CE">
        <w:rPr>
          <w:rFonts w:ascii="Times New Roman" w:eastAsia="Times New Roman" w:hAnsi="Times New Roman"/>
          <w:sz w:val="28"/>
          <w:szCs w:val="28"/>
        </w:rPr>
        <w:t xml:space="preserve">Переволоцкого </w:t>
      </w:r>
      <w:r w:rsidR="00782523">
        <w:rPr>
          <w:rFonts w:ascii="Times New Roman" w:eastAsia="Times New Roman" w:hAnsi="Times New Roman"/>
          <w:sz w:val="28"/>
          <w:szCs w:val="28"/>
        </w:rPr>
        <w:t>района от 21.04</w:t>
      </w:r>
      <w:r>
        <w:rPr>
          <w:rFonts w:ascii="Times New Roman" w:eastAsia="Times New Roman" w:hAnsi="Times New Roman"/>
          <w:sz w:val="28"/>
          <w:szCs w:val="28"/>
        </w:rPr>
        <w:t>.2008 № 6</w:t>
      </w:r>
      <w:r w:rsidRPr="002158CE">
        <w:rPr>
          <w:rFonts w:ascii="Times New Roman" w:eastAsia="Times New Roman" w:hAnsi="Times New Roman"/>
          <w:sz w:val="28"/>
          <w:szCs w:val="28"/>
        </w:rPr>
        <w:t>-п «</w:t>
      </w:r>
      <w:r w:rsidRPr="00C12ACF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</w:rPr>
        <w:t>административного регламента рассмотрения обращений граждан в администрации МО Садовый сельсовет»</w:t>
      </w:r>
      <w:r w:rsidRPr="002158CE">
        <w:rPr>
          <w:rFonts w:ascii="Times New Roman" w:eastAsia="Times New Roman" w:hAnsi="Times New Roman"/>
          <w:sz w:val="28"/>
          <w:szCs w:val="28"/>
        </w:rPr>
        <w:t>:</w:t>
      </w:r>
    </w:p>
    <w:p w:rsidR="00C90DB4" w:rsidRPr="00BA3D9A" w:rsidRDefault="00C90DB4" w:rsidP="00C9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158CE">
        <w:rPr>
          <w:rFonts w:ascii="Times New Roman" w:eastAsia="Times New Roman" w:hAnsi="Times New Roman"/>
          <w:sz w:val="28"/>
          <w:szCs w:val="28"/>
        </w:rPr>
        <w:t>1.1.</w:t>
      </w:r>
      <w:r w:rsidRPr="002158CE">
        <w:rPr>
          <w:rFonts w:ascii="Times New Roman" w:hAnsi="Times New Roman"/>
          <w:sz w:val="28"/>
          <w:szCs w:val="28"/>
        </w:rPr>
        <w:t xml:space="preserve"> </w:t>
      </w:r>
      <w:r w:rsidR="002D73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ункт</w:t>
      </w:r>
      <w:r w:rsidRPr="00BA3D9A">
        <w:rPr>
          <w:rFonts w:ascii="Times New Roman" w:eastAsia="Times New Roman" w:hAnsi="Times New Roman"/>
          <w:sz w:val="28"/>
          <w:szCs w:val="28"/>
        </w:rPr>
        <w:t xml:space="preserve"> 13</w:t>
      </w:r>
      <w:r w:rsidR="002D7300">
        <w:rPr>
          <w:rFonts w:ascii="Times New Roman" w:eastAsia="Times New Roman" w:hAnsi="Times New Roman"/>
          <w:sz w:val="28"/>
          <w:szCs w:val="28"/>
        </w:rPr>
        <w:t xml:space="preserve"> статьи 2</w:t>
      </w:r>
      <w:r w:rsidRPr="00BA3D9A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C90DB4" w:rsidRDefault="00C90DB4" w:rsidP="00C9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3D9A">
        <w:rPr>
          <w:rFonts w:ascii="Times New Roman" w:hAnsi="Times New Roman"/>
          <w:sz w:val="28"/>
          <w:szCs w:val="28"/>
        </w:rPr>
        <w:t>«13.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3FC8">
        <w:rPr>
          <w:rFonts w:ascii="Times New Roman" w:eastAsia="Times New Roman" w:hAnsi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DD3FC8">
        <w:rPr>
          <w:rFonts w:ascii="Times New Roman" w:eastAsia="Times New Roman" w:hAnsi="Times New Roman"/>
          <w:sz w:val="28"/>
          <w:szCs w:val="28"/>
        </w:rPr>
        <w:t>.";</w:t>
      </w:r>
      <w:proofErr w:type="gramEnd"/>
    </w:p>
    <w:p w:rsidR="00C90DB4" w:rsidRDefault="00C90DB4" w:rsidP="00C9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DD3FC8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2D7300">
        <w:rPr>
          <w:rFonts w:ascii="Times New Roman" w:eastAsia="Times New Roman" w:hAnsi="Times New Roman"/>
          <w:sz w:val="28"/>
          <w:szCs w:val="28"/>
        </w:rPr>
        <w:t xml:space="preserve">татью 4 дополнить пунктом 40.1 </w:t>
      </w:r>
      <w:r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C90DB4" w:rsidRPr="00DD3FC8" w:rsidRDefault="00C90DB4" w:rsidP="00C9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« 40.1 </w:t>
      </w:r>
      <w:r w:rsidRPr="00DD3FC8">
        <w:rPr>
          <w:rFonts w:ascii="Times New Roman" w:eastAsia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D3F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D3FC8">
        <w:rPr>
          <w:rFonts w:ascii="Times New Roman" w:eastAsia="Times New Roman" w:hAnsi="Times New Roman"/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</w:t>
      </w:r>
      <w:r w:rsidRPr="00DD3FC8">
        <w:rPr>
          <w:rFonts w:ascii="Times New Roman" w:eastAsia="Times New Roman" w:hAnsi="Times New Roman"/>
          <w:sz w:val="28"/>
          <w:szCs w:val="28"/>
        </w:rPr>
        <w:lastRenderedPageBreak/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DD3FC8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</w:t>
      </w:r>
      <w:r>
        <w:rPr>
          <w:rFonts w:ascii="Times New Roman" w:eastAsia="Times New Roman" w:hAnsi="Times New Roman"/>
          <w:sz w:val="28"/>
          <w:szCs w:val="28"/>
        </w:rPr>
        <w:t>оммуникационной сети "Интернет"»</w:t>
      </w:r>
      <w:r w:rsidRPr="00DD3FC8">
        <w:rPr>
          <w:rFonts w:ascii="Times New Roman" w:eastAsia="Times New Roman" w:hAnsi="Times New Roman"/>
          <w:sz w:val="28"/>
          <w:szCs w:val="28"/>
        </w:rPr>
        <w:t>;</w:t>
      </w:r>
    </w:p>
    <w:p w:rsidR="00C90DB4" w:rsidRPr="00CE0119" w:rsidRDefault="00C90DB4" w:rsidP="00C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0119">
        <w:rPr>
          <w:rFonts w:ascii="Times New Roman" w:eastAsia="Times New Roman" w:hAnsi="Times New Roman"/>
          <w:sz w:val="28"/>
          <w:szCs w:val="28"/>
        </w:rPr>
        <w:tab/>
        <w:t xml:space="preserve">4) </w:t>
      </w:r>
      <w:r>
        <w:rPr>
          <w:rFonts w:ascii="Times New Roman" w:eastAsia="Times New Roman" w:hAnsi="Times New Roman"/>
          <w:sz w:val="28"/>
          <w:szCs w:val="28"/>
        </w:rPr>
        <w:t>в статью</w:t>
      </w:r>
      <w:r w:rsidRPr="00CE0119">
        <w:rPr>
          <w:rFonts w:ascii="Times New Roman" w:eastAsia="Times New Roman" w:hAnsi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/>
          <w:sz w:val="28"/>
          <w:szCs w:val="28"/>
        </w:rPr>
        <w:t xml:space="preserve">внесены </w:t>
      </w:r>
      <w:r w:rsidR="002D7300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/>
          <w:sz w:val="28"/>
          <w:szCs w:val="28"/>
        </w:rPr>
        <w:t>изменения</w:t>
      </w:r>
      <w:r w:rsidRPr="00CE0119">
        <w:rPr>
          <w:rFonts w:ascii="Times New Roman" w:eastAsia="Times New Roman" w:hAnsi="Times New Roman"/>
          <w:sz w:val="28"/>
          <w:szCs w:val="28"/>
        </w:rPr>
        <w:t>:</w:t>
      </w:r>
    </w:p>
    <w:p w:rsidR="00C90DB4" w:rsidRPr="00CE0119" w:rsidRDefault="00C90DB4" w:rsidP="00C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0119">
        <w:rPr>
          <w:rFonts w:ascii="Times New Roman" w:eastAsia="Times New Roman" w:hAnsi="Times New Roman"/>
          <w:sz w:val="28"/>
          <w:szCs w:val="28"/>
        </w:rPr>
        <w:tab/>
        <w:t>а) пункт 26 изложить в  следующей редакции:</w:t>
      </w:r>
    </w:p>
    <w:p w:rsidR="00C90DB4" w:rsidRPr="00CE0119" w:rsidRDefault="00C90DB4" w:rsidP="00C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0119">
        <w:rPr>
          <w:rFonts w:ascii="Times New Roman" w:eastAsia="Times New Roman" w:hAnsi="Times New Roman"/>
          <w:sz w:val="28"/>
          <w:szCs w:val="28"/>
        </w:rPr>
        <w:tab/>
        <w:t>"26. В случае</w:t>
      </w:r>
      <w:proofErr w:type="gramStart"/>
      <w:r w:rsidRPr="00CE011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CE0119">
        <w:rPr>
          <w:rFonts w:ascii="Times New Roman" w:eastAsia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обращение";</w:t>
      </w:r>
    </w:p>
    <w:p w:rsidR="00C90DB4" w:rsidRPr="00DD3FC8" w:rsidRDefault="00C90DB4" w:rsidP="00C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E0119">
        <w:rPr>
          <w:rFonts w:ascii="Times New Roman" w:eastAsia="Times New Roman" w:hAnsi="Times New Roman"/>
          <w:sz w:val="28"/>
          <w:szCs w:val="28"/>
        </w:rPr>
        <w:tab/>
        <w:t xml:space="preserve">б) </w:t>
      </w:r>
      <w:hyperlink r:id="rId4" w:history="1">
        <w:proofErr w:type="gramStart"/>
        <w:r w:rsidRPr="00CE0119">
          <w:rPr>
            <w:rFonts w:ascii="Times New Roman" w:eastAsia="Times New Roman" w:hAnsi="Times New Roman"/>
            <w:sz w:val="28"/>
            <w:szCs w:val="28"/>
          </w:rPr>
          <w:t>дополнена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</w:rPr>
        <w:t xml:space="preserve"> пунктом 28.1</w:t>
      </w:r>
      <w:r w:rsidRPr="00DD3FC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C90DB4" w:rsidRPr="00DD3FC8" w:rsidRDefault="00C90DB4" w:rsidP="00C90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"28.</w:t>
      </w:r>
      <w:r w:rsidRPr="00DD3FC8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DD3FC8">
        <w:rPr>
          <w:rFonts w:ascii="Times New Roman" w:eastAsia="Times New Roman" w:hAnsi="Times New Roman"/>
          <w:sz w:val="28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DD3FC8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</w:t>
      </w:r>
      <w:r>
        <w:rPr>
          <w:rFonts w:ascii="Times New Roman" w:eastAsia="Times New Roman" w:hAnsi="Times New Roman"/>
          <w:sz w:val="28"/>
          <w:szCs w:val="28"/>
        </w:rPr>
        <w:t>ебного решения, не возвращается</w:t>
      </w:r>
      <w:r w:rsidRPr="00DD3FC8">
        <w:rPr>
          <w:rFonts w:ascii="Times New Roman" w:eastAsia="Times New Roman" w:hAnsi="Times New Roman"/>
          <w:sz w:val="28"/>
          <w:szCs w:val="28"/>
        </w:rPr>
        <w:t>".</w:t>
      </w:r>
    </w:p>
    <w:p w:rsidR="00C90DB4" w:rsidRPr="002158CE" w:rsidRDefault="00C90DB4" w:rsidP="00C90DB4">
      <w:pPr>
        <w:tabs>
          <w:tab w:val="left" w:pos="113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158CE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2158C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158CE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0DB4" w:rsidRPr="002158CE" w:rsidRDefault="00C90DB4" w:rsidP="00C90DB4">
      <w:pPr>
        <w:tabs>
          <w:tab w:val="left" w:pos="113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158CE">
        <w:rPr>
          <w:rFonts w:ascii="Times New Roman" w:eastAsia="Times New Roman" w:hAnsi="Times New Roman"/>
          <w:sz w:val="28"/>
          <w:szCs w:val="28"/>
        </w:rPr>
        <w:t>3. Постановление вступает в силу с момента его подписания.</w:t>
      </w:r>
    </w:p>
    <w:p w:rsidR="00C90DB4" w:rsidRDefault="00C90DB4" w:rsidP="00C90DB4">
      <w:pPr>
        <w:tabs>
          <w:tab w:val="left" w:pos="11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90DB4" w:rsidRDefault="00C90DB4" w:rsidP="00C90DB4">
      <w:pPr>
        <w:tabs>
          <w:tab w:val="left" w:pos="11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90DB4" w:rsidRDefault="00C90DB4" w:rsidP="00C90DB4">
      <w:pPr>
        <w:tabs>
          <w:tab w:val="left" w:pos="11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90DB4" w:rsidRDefault="00C90DB4" w:rsidP="00C90DB4">
      <w:pPr>
        <w:tabs>
          <w:tab w:val="left" w:pos="11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 администрации</w:t>
      </w:r>
    </w:p>
    <w:p w:rsidR="00C90DB4" w:rsidRPr="002158CE" w:rsidRDefault="00C90DB4" w:rsidP="00C90DB4">
      <w:pPr>
        <w:tabs>
          <w:tab w:val="left" w:pos="113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 Садовый сельсовет                                                              А.А.Иванов</w:t>
      </w:r>
    </w:p>
    <w:p w:rsidR="00C90DB4" w:rsidRDefault="00C90DB4" w:rsidP="00C90DB4"/>
    <w:p w:rsidR="00C90DB4" w:rsidRDefault="00C90DB4" w:rsidP="00C90DB4">
      <w:pPr>
        <w:rPr>
          <w:rFonts w:ascii="Times New Roman" w:hAnsi="Times New Roman"/>
          <w:sz w:val="28"/>
        </w:rPr>
      </w:pPr>
    </w:p>
    <w:p w:rsidR="00C90DB4" w:rsidRPr="001F7522" w:rsidRDefault="00C90DB4" w:rsidP="00C90D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Разослано: прокурору, в дело.</w:t>
      </w:r>
    </w:p>
    <w:p w:rsidR="00247AAC" w:rsidRPr="005705F8" w:rsidRDefault="00247AAC">
      <w:pPr>
        <w:rPr>
          <w:rFonts w:ascii="Times New Roman" w:hAnsi="Times New Roman"/>
          <w:sz w:val="28"/>
        </w:rPr>
      </w:pPr>
    </w:p>
    <w:sectPr w:rsidR="00247AAC" w:rsidRPr="005705F8" w:rsidSect="002158CE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5F8"/>
    <w:rsid w:val="000A46F3"/>
    <w:rsid w:val="00247AAC"/>
    <w:rsid w:val="002D7300"/>
    <w:rsid w:val="002D7419"/>
    <w:rsid w:val="003B71C0"/>
    <w:rsid w:val="004D6ED2"/>
    <w:rsid w:val="005705F8"/>
    <w:rsid w:val="00782523"/>
    <w:rsid w:val="009A1C5E"/>
    <w:rsid w:val="00C730CC"/>
    <w:rsid w:val="00C9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5F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705F8"/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0B168BBC873E70F86DA7323F54898428321302D26507F0BA757DFF31F02C4510AE935CAAEF970Ch9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2018-05-04T04:50:00Z</cp:lastPrinted>
  <dcterms:created xsi:type="dcterms:W3CDTF">2018-04-13T07:21:00Z</dcterms:created>
  <dcterms:modified xsi:type="dcterms:W3CDTF">2018-05-04T04:50:00Z</dcterms:modified>
</cp:coreProperties>
</file>