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46" w:rsidRPr="001D3D46" w:rsidRDefault="001D3D46" w:rsidP="001D3D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3D46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Памятка: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дорожного движения»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Участник дорожного движения – лицо, пр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инимающее непосредственное уча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стие в процессе дорожного движения в качестве водителя транспортного средства, пешехода, пассажира транспортного средства;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Главное правило поведения на дороге – удвоенное внимание и повышенная 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торожность.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Нужно быть крайне внимательным при 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переходе дороги. Вначале обяза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>тельно остановиться и, только убедившись в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 xml:space="preserve"> том, что поблизости нет транс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порта, переходить проезжую часть.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Вне населенного пункта переходить дорогу 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нужно в местах, где дорога про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сматривается в обе стороны, и перпендикулярно к краю дороги.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Запрещено переходить дорогу на крутых поворотах, в местах, где дорога идет на подъем, около туннелей и мостов.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управлять транспортным средством, в том числе мотоциклом, без прав управления.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Водителю мотоцикла разрешается перевозить пассажиров старше 12 лет.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Запрещается эксплуатация транспортных с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Start"/>
      <w:r w:rsidR="00DA28A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DA28A0">
        <w:rPr>
          <w:rFonts w:ascii="Times New Roman" w:eastAsia="Times New Roman" w:hAnsi="Times New Roman" w:cs="Times New Roman"/>
          <w:sz w:val="24"/>
          <w:szCs w:val="24"/>
        </w:rPr>
        <w:t>и наличии у них техни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>ческих неисправностей, создающих угрозу бе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зопасности дорожного движе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</w:p>
    <w:p w:rsidR="001D3D46" w:rsidRPr="001D3D46" w:rsidRDefault="001D3D46" w:rsidP="001D3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Право на управление транспортными ср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едствами предоставляется: мото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циклами, мотороллерами и другими </w:t>
      </w:r>
      <w:proofErr w:type="spellStart"/>
      <w:r w:rsidRPr="001D3D46">
        <w:rPr>
          <w:rFonts w:ascii="Times New Roman" w:eastAsia="Times New Roman" w:hAnsi="Times New Roman" w:cs="Times New Roman"/>
          <w:sz w:val="24"/>
          <w:szCs w:val="24"/>
        </w:rPr>
        <w:t>мото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транспортными</w:t>
      </w:r>
      <w:proofErr w:type="spellEnd"/>
      <w:r w:rsidR="00DA28A0">
        <w:rPr>
          <w:rFonts w:ascii="Times New Roman" w:eastAsia="Times New Roman" w:hAnsi="Times New Roman" w:cs="Times New Roman"/>
          <w:sz w:val="24"/>
          <w:szCs w:val="24"/>
        </w:rPr>
        <w:t xml:space="preserve"> средствами (кате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гория «А») — лицам, достигшим шестнадцатилетнего возраста;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24. Права и обязанности участников дорожного движения </w:t>
      </w:r>
    </w:p>
    <w:p w:rsidR="001D3D46" w:rsidRPr="001D3D46" w:rsidRDefault="001D3D46" w:rsidP="001D3D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Права граждан на безопасные условия движени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я по дорогам Российской Федера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>ции гарантируются государством и обеспечива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ются путем выполнения законода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>тельства Российской Федерации о безопасности дорожного движения и ме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ждуна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родных договоров Российской Федерации. </w:t>
      </w:r>
    </w:p>
    <w:p w:rsidR="001D3D46" w:rsidRPr="001D3D46" w:rsidRDefault="001D3D46" w:rsidP="001D3D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Реализация участниками дорожного движения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 xml:space="preserve"> своих прав не должна ограничи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вать или нарушать права других участников дорожного движения. </w:t>
      </w:r>
    </w:p>
    <w:p w:rsidR="001D3D46" w:rsidRPr="001D3D46" w:rsidRDefault="001D3D46" w:rsidP="001D3D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Участники дорожного движения имеют право: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- свободно и беспрепятственно передвигаться по дорогам в соответствии и на основании установленных правил, получать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 xml:space="preserve"> от органов исполнительной вла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>сти и лиц, указанных в статье 13 настоящего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достовер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ную информацию о безопасных условиях дорожного движения;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- получать информацию от должностных лиц, 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указанных в статье 14 настояще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>го Федерального закона, о причинах устано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вления ограничения или запреще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ния движения по дорогам;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- получать полную и достоверную информацию о качестве продукции и услуг, связанных с обеспечением безопасности дорожного движения;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- на бесплатную медицинскую помощь, сп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асательные работы и другую экс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тренную помощь при дорожно-транспортном происшествии от организаций и (или) должностных 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lastRenderedPageBreak/>
        <w:t>лиц, на которых зак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оном, иными нормативными право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выми актами или требованиями, предусмотренными в выданной им лицензии, возложена обязанность </w:t>
      </w:r>
      <w:proofErr w:type="gramStart"/>
      <w:r w:rsidRPr="001D3D46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proofErr w:type="gramEnd"/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 такую помощь;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- на возмещение ущерба по основаниям и в порядке, кот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орые установлены за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- обжаловать в порядке, установленном зак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онодательством Российской Феде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рации, незаконные действия должностных лиц, осуществляющих полномочия в области обеспечения безопасности дорожного движения.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3D46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Памятка: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«Безопасное поведение на улице»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Если ты хочешь куда-либо пойти, обязательно предупреди родителей, куда, с кем ты идешь и когда вернешься, а также расскажи, свой маршрут движения.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Во время игр не залезай в стоящие бесхозные 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машины, подвалы и другие подоб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ные места.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Постарайся, чтобы твой маршрут не пролегал по лесу, парку, безлюдным 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и неос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вещенным местам.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Если тебе показалось, что тебя кто-то преследует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, перейди на другую сторону до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роги, зайди в магазин, на автобусную автостоянку, обратись к любому взрослому человеку.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Если ты где-то задержался, попроси родителей встретить тебя.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Если твой маршрут проходит по автомагистрали, иди навстречу транспорту.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Если машина тормозит возле тебя, отойди от нее подальше.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Если тебя остановили и попросили показать дорогу, постарайся объяснить все на словах, не садясь в машину.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Если незнакомый человек представился другом твоих родственников или родит</w:t>
      </w:r>
      <w:proofErr w:type="gramStart"/>
      <w:r w:rsidRPr="001D3D4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 лей, не спеши приглашать его домой, попроси дождаться прихода взрослых на улице. </w:t>
      </w:r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Если тебе навстречу идет шумная компания, перейди на другую сторону дороги, не вступай в ни с кем в конфликт. </w:t>
      </w:r>
      <w:proofErr w:type="gramEnd"/>
    </w:p>
    <w:p w:rsidR="001D3D46" w:rsidRPr="001D3D46" w:rsidRDefault="001D3D46" w:rsidP="001D3D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46">
        <w:rPr>
          <w:rFonts w:ascii="Times New Roman" w:eastAsia="Times New Roman" w:hAnsi="Times New Roman" w:cs="Times New Roman"/>
          <w:sz w:val="24"/>
          <w:szCs w:val="24"/>
        </w:rPr>
        <w:t>Если к тебе пристали незнакомые люди, угрож</w:t>
      </w:r>
      <w:r w:rsidR="00DA28A0">
        <w:rPr>
          <w:rFonts w:ascii="Times New Roman" w:eastAsia="Times New Roman" w:hAnsi="Times New Roman" w:cs="Times New Roman"/>
          <w:sz w:val="24"/>
          <w:szCs w:val="24"/>
        </w:rPr>
        <w:t>ает насилие, громко кричи, при</w:t>
      </w:r>
      <w:r w:rsidRPr="001D3D46">
        <w:rPr>
          <w:rFonts w:ascii="Times New Roman" w:eastAsia="Times New Roman" w:hAnsi="Times New Roman" w:cs="Times New Roman"/>
          <w:sz w:val="24"/>
          <w:szCs w:val="24"/>
        </w:rPr>
        <w:t xml:space="preserve">влекай внимание прохожих, сопротивляйся. Твой крик – твоя форма защиты! </w:t>
      </w:r>
    </w:p>
    <w:p w:rsidR="001D3D46" w:rsidRPr="001D3D46" w:rsidRDefault="001D3D46" w:rsidP="001D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D46" w:rsidRPr="001D3D46" w:rsidRDefault="001D3D46" w:rsidP="001D3D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3D46">
        <w:rPr>
          <w:rFonts w:ascii="Times New Roman" w:eastAsia="Times New Roman" w:hAnsi="Times New Roman" w:cs="Times New Roman"/>
          <w:b/>
          <w:bCs/>
          <w:sz w:val="36"/>
          <w:szCs w:val="36"/>
        </w:rPr>
        <w:t>Твоя безопасность на улице во многом зависит от тебя</w:t>
      </w:r>
      <w:proofErr w:type="gramStart"/>
      <w:r w:rsidRPr="001D3D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!</w:t>
      </w:r>
      <w:proofErr w:type="gramEnd"/>
      <w:r w:rsidRPr="001D3D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41D5C" w:rsidRDefault="00C41D5C"/>
    <w:sectPr w:rsidR="00C41D5C" w:rsidSect="007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C07"/>
    <w:multiLevelType w:val="multilevel"/>
    <w:tmpl w:val="1D2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E37FA"/>
    <w:multiLevelType w:val="multilevel"/>
    <w:tmpl w:val="512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C2DAC"/>
    <w:multiLevelType w:val="multilevel"/>
    <w:tmpl w:val="909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D46"/>
    <w:rsid w:val="001D3D46"/>
    <w:rsid w:val="007761D1"/>
    <w:rsid w:val="00C41D5C"/>
    <w:rsid w:val="00DA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1"/>
  </w:style>
  <w:style w:type="paragraph" w:styleId="2">
    <w:name w:val="heading 2"/>
    <w:basedOn w:val="a"/>
    <w:link w:val="20"/>
    <w:uiPriority w:val="9"/>
    <w:qFormat/>
    <w:rsid w:val="001D3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D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2019-10-30T09:30:00Z</dcterms:created>
  <dcterms:modified xsi:type="dcterms:W3CDTF">2019-10-30T10:13:00Z</dcterms:modified>
</cp:coreProperties>
</file>