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B9" w:rsidRPr="00D632B9" w:rsidRDefault="002978D5" w:rsidP="00D63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3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begin"/>
      </w:r>
      <w:r w:rsidR="00D632B9" w:rsidRPr="00D63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HYPERLINK "http://kodeks.systecs.ru/zakon/fz-209/" \o "Федеральный закон №209-ФЗ&lt;br&gt; \"О развитии малого и среднего предпринимательства в Российской Федерации\"" </w:instrText>
      </w:r>
      <w:r w:rsidRPr="00D63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separate"/>
      </w:r>
      <w:r w:rsidR="00D632B9" w:rsidRPr="00D6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Федеральный закон №209-ФЗ</w:t>
      </w:r>
      <w:r w:rsidR="00D632B9" w:rsidRPr="00D6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  <w:t>"О развитии малого и среднего предпринимательства в Российской Федерации"</w:t>
      </w:r>
      <w:r w:rsidRPr="00D63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</w:p>
    <w:p w:rsidR="007C08B2" w:rsidRDefault="007C08B2" w:rsidP="007C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B9" w:rsidRPr="00D632B9" w:rsidRDefault="00D632B9" w:rsidP="007C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редакция закона 209-ФЗ от 27.11.2017 с изменениями, вступившими в силу с 08.12.2017</w:t>
      </w:r>
    </w:p>
    <w:p w:rsidR="00D632B9" w:rsidRPr="00D632B9" w:rsidRDefault="00D632B9" w:rsidP="00D63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B9" w:rsidRPr="00D632B9" w:rsidRDefault="00D632B9" w:rsidP="00D632B9">
      <w:pPr>
        <w:spacing w:after="33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14  -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Основными принципами поддержки субъектов малого и среднего предпринимательства являются: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</w:t>
      </w:r>
      <w:proofErr w:type="gramEnd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принимаемыми</w:t>
      </w:r>
      <w:proofErr w:type="gramEnd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открытость процедур оказания поддержки.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proofErr w:type="gramEnd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требовать у субъектов малого и среднего предпринимательства </w:t>
      </w: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Поддержка не может оказываться в отношении субъектов малого и среднего предпринимательства: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632B9" w:rsidRPr="00D632B9" w:rsidRDefault="00D632B9" w:rsidP="00D6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Финансовая поддержка субъектов малого и среднего предпринимательства, предусмотренная </w:t>
      </w:r>
      <w:hyperlink r:id="rId5" w:tooltip="Статья 17. Финансовая поддержка субъектов малого и среднего предпринимательства" w:history="1">
        <w:r w:rsidRPr="00D632B9">
          <w:rPr>
            <w:rFonts w:ascii="Times New Roman" w:eastAsia="Times New Roman" w:hAnsi="Times New Roman" w:cs="Times New Roman"/>
            <w:color w:val="5618A5"/>
            <w:sz w:val="28"/>
            <w:szCs w:val="28"/>
            <w:u w:val="single"/>
            <w:lang w:eastAsia="ru-RU"/>
          </w:rPr>
          <w:t>статьей 17</w:t>
        </w:r>
      </w:hyperlink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оказании поддержки должно быть отказано в случае, если: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выполнены условия оказания поддержки;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proofErr w:type="gramEnd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632B9" w:rsidRPr="00D632B9" w:rsidRDefault="00D632B9" w:rsidP="00D632B9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D632B9" w:rsidRPr="00D632B9" w:rsidRDefault="00D632B9" w:rsidP="00D632B9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D632B9" w:rsidRPr="00D632B9" w:rsidRDefault="00D632B9" w:rsidP="00D632B9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D632B9" w:rsidRPr="00D632B9" w:rsidRDefault="00D632B9" w:rsidP="00D632B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D632B9">
        <w:rPr>
          <w:b/>
          <w:color w:val="000000"/>
          <w:sz w:val="28"/>
          <w:szCs w:val="28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D632B9" w:rsidRPr="00D632B9" w:rsidRDefault="00D632B9" w:rsidP="00D632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D632B9">
        <w:rPr>
          <w:color w:val="000000"/>
          <w:sz w:val="28"/>
          <w:szCs w:val="28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  <w:r w:rsidRPr="00D632B9">
        <w:rPr>
          <w:color w:val="000000"/>
          <w:sz w:val="28"/>
          <w:szCs w:val="28"/>
        </w:rPr>
        <w:br/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  <w:r w:rsidRPr="00D632B9">
        <w:rPr>
          <w:color w:val="000000"/>
          <w:sz w:val="28"/>
          <w:szCs w:val="28"/>
        </w:rPr>
        <w:br/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  <w:r w:rsidRPr="00D632B9">
        <w:rPr>
          <w:color w:val="000000"/>
          <w:sz w:val="28"/>
          <w:szCs w:val="28"/>
        </w:rPr>
        <w:br/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  <w:r w:rsidRPr="00D632B9">
        <w:rPr>
          <w:color w:val="000000"/>
          <w:sz w:val="28"/>
          <w:szCs w:val="28"/>
        </w:rPr>
        <w:br/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D632B9">
        <w:rPr>
          <w:color w:val="000000"/>
          <w:sz w:val="28"/>
          <w:szCs w:val="28"/>
        </w:rPr>
        <w:br/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D632B9" w:rsidRPr="00D632B9" w:rsidRDefault="00D632B9" w:rsidP="00D632B9">
      <w:pPr>
        <w:spacing w:before="167" w:after="16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816" w:rsidRPr="00D632B9" w:rsidRDefault="007C08B2" w:rsidP="00D632B9">
      <w:pPr>
        <w:rPr>
          <w:rFonts w:ascii="Times New Roman" w:hAnsi="Times New Roman" w:cs="Times New Roman"/>
          <w:sz w:val="28"/>
          <w:szCs w:val="28"/>
        </w:rPr>
      </w:pPr>
    </w:p>
    <w:sectPr w:rsidR="00BA5816" w:rsidRPr="00D632B9" w:rsidSect="003A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A25"/>
    <w:multiLevelType w:val="multilevel"/>
    <w:tmpl w:val="345C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2A2"/>
    <w:rsid w:val="00012C0F"/>
    <w:rsid w:val="000279B8"/>
    <w:rsid w:val="00144B18"/>
    <w:rsid w:val="002978D5"/>
    <w:rsid w:val="003A5101"/>
    <w:rsid w:val="003E0F3B"/>
    <w:rsid w:val="007C08B2"/>
    <w:rsid w:val="00A53239"/>
    <w:rsid w:val="00BC42A2"/>
    <w:rsid w:val="00D6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A2"/>
  </w:style>
  <w:style w:type="paragraph" w:styleId="1">
    <w:name w:val="heading 1"/>
    <w:basedOn w:val="a"/>
    <w:link w:val="10"/>
    <w:uiPriority w:val="9"/>
    <w:qFormat/>
    <w:rsid w:val="00D63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632B9"/>
    <w:rPr>
      <w:color w:val="0000FF"/>
      <w:u w:val="single"/>
    </w:rPr>
  </w:style>
  <w:style w:type="character" w:customStyle="1" w:styleId="doc-info">
    <w:name w:val="doc-info"/>
    <w:basedOn w:val="a0"/>
    <w:rsid w:val="00D6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209/st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5827</Characters>
  <Application>Microsoft Office Word</Application>
  <DocSecurity>0</DocSecurity>
  <Lines>48</Lines>
  <Paragraphs>13</Paragraphs>
  <ScaleCrop>false</ScaleCrop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Татищево</dc:creator>
  <cp:lastModifiedBy>пк</cp:lastModifiedBy>
  <cp:revision>4</cp:revision>
  <dcterms:created xsi:type="dcterms:W3CDTF">2018-01-25T11:45:00Z</dcterms:created>
  <dcterms:modified xsi:type="dcterms:W3CDTF">2018-02-06T07:15:00Z</dcterms:modified>
</cp:coreProperties>
</file>